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8F7" w:rsidRPr="00307A78" w:rsidRDefault="00713FB5" w:rsidP="007A18F7">
      <w:pPr>
        <w:pStyle w:val="NormalWeb"/>
        <w:spacing w:before="0" w:beforeAutospacing="0" w:after="0" w:afterAutospacing="0"/>
        <w:rPr>
          <w:rFonts w:asciiTheme="minorHAnsi" w:hAnsiTheme="minorHAnsi" w:cs="Arial"/>
          <w:b/>
          <w:i/>
          <w:sz w:val="32"/>
          <w:szCs w:val="22"/>
        </w:rPr>
      </w:pPr>
      <w:r w:rsidRPr="00307A78">
        <w:rPr>
          <w:rFonts w:asciiTheme="minorHAnsi" w:hAnsiTheme="minorHAnsi" w:cs="Arial"/>
          <w:b/>
          <w:i/>
          <w:sz w:val="32"/>
          <w:szCs w:val="22"/>
        </w:rPr>
        <w:t>Building a Better Workforce</w:t>
      </w:r>
    </w:p>
    <w:p w:rsidR="00713FB5" w:rsidRPr="00307A78" w:rsidRDefault="00713FB5" w:rsidP="007A18F7">
      <w:pPr>
        <w:pStyle w:val="NormalWeb"/>
        <w:spacing w:before="0" w:beforeAutospacing="0" w:after="0" w:afterAutospacing="0"/>
        <w:rPr>
          <w:rFonts w:asciiTheme="minorHAnsi" w:hAnsiTheme="minorHAnsi" w:cs="Arial"/>
          <w:i/>
          <w:sz w:val="22"/>
          <w:szCs w:val="22"/>
        </w:rPr>
      </w:pPr>
      <w:r w:rsidRPr="00307A78">
        <w:rPr>
          <w:rFonts w:asciiTheme="minorHAnsi" w:hAnsiTheme="minorHAnsi" w:cs="Arial"/>
          <w:i/>
          <w:sz w:val="22"/>
          <w:szCs w:val="22"/>
        </w:rPr>
        <w:t>January 2014</w:t>
      </w:r>
    </w:p>
    <w:p w:rsidR="007A18F7" w:rsidRPr="00307A78" w:rsidRDefault="007A18F7" w:rsidP="007A18F7">
      <w:pPr>
        <w:pStyle w:val="NormalWeb"/>
        <w:spacing w:before="0" w:beforeAutospacing="0" w:after="0" w:afterAutospacing="0"/>
        <w:rPr>
          <w:rFonts w:asciiTheme="minorHAnsi" w:hAnsiTheme="minorHAnsi" w:cs="Arial"/>
          <w:i/>
          <w:sz w:val="22"/>
          <w:szCs w:val="22"/>
        </w:rPr>
      </w:pPr>
      <w:r w:rsidRPr="00307A78">
        <w:rPr>
          <w:rFonts w:asciiTheme="minorHAnsi" w:hAnsiTheme="minorHAnsi" w:cs="Arial"/>
          <w:i/>
          <w:sz w:val="22"/>
          <w:szCs w:val="22"/>
        </w:rPr>
        <w:t>Dan Bell</w:t>
      </w:r>
    </w:p>
    <w:p w:rsidR="007A18F7" w:rsidRPr="007A18F7" w:rsidRDefault="007A18F7" w:rsidP="00713FB5">
      <w:pPr>
        <w:pStyle w:val="NormalWeb"/>
        <w:spacing w:before="0" w:beforeAutospacing="0" w:after="0" w:afterAutospacing="0"/>
        <w:rPr>
          <w:rFonts w:asciiTheme="minorHAnsi" w:hAnsiTheme="minorHAnsi" w:cs="Arial"/>
          <w:sz w:val="22"/>
          <w:szCs w:val="22"/>
        </w:rPr>
      </w:pPr>
    </w:p>
    <w:p w:rsidR="00713FB5" w:rsidRPr="007A18F7" w:rsidRDefault="00713FB5" w:rsidP="00713FB5">
      <w:pPr>
        <w:pStyle w:val="NormalWeb"/>
        <w:spacing w:before="0" w:beforeAutospacing="0" w:after="0" w:afterAutospacing="0"/>
        <w:rPr>
          <w:rFonts w:asciiTheme="minorHAnsi" w:hAnsiTheme="minorHAnsi"/>
          <w:sz w:val="22"/>
          <w:szCs w:val="22"/>
        </w:rPr>
      </w:pPr>
      <w:r w:rsidRPr="007A18F7">
        <w:rPr>
          <w:rFonts w:asciiTheme="minorHAnsi" w:hAnsiTheme="minorHAnsi"/>
          <w:sz w:val="22"/>
          <w:szCs w:val="22"/>
        </w:rPr>
        <w:t>There is so much being done in the area of workforce development, yet in some cases, businesses are still indicating that the system of preparing the workforce isn't producing the results.</w:t>
      </w:r>
    </w:p>
    <w:p w:rsidR="00713FB5" w:rsidRPr="007A18F7" w:rsidRDefault="00713FB5" w:rsidP="00713FB5">
      <w:pPr>
        <w:pStyle w:val="NormalWeb"/>
        <w:spacing w:before="0" w:beforeAutospacing="0" w:after="0" w:afterAutospacing="0"/>
        <w:rPr>
          <w:rFonts w:asciiTheme="minorHAnsi" w:hAnsiTheme="minorHAnsi"/>
          <w:sz w:val="22"/>
          <w:szCs w:val="22"/>
        </w:rPr>
      </w:pPr>
    </w:p>
    <w:p w:rsidR="00713FB5" w:rsidRPr="007A18F7" w:rsidRDefault="00713FB5" w:rsidP="00713FB5">
      <w:pPr>
        <w:pStyle w:val="NormalWeb"/>
        <w:spacing w:before="0" w:beforeAutospacing="0" w:after="0" w:afterAutospacing="0"/>
        <w:rPr>
          <w:rFonts w:asciiTheme="minorHAnsi" w:hAnsiTheme="minorHAnsi"/>
          <w:sz w:val="22"/>
          <w:szCs w:val="22"/>
        </w:rPr>
      </w:pPr>
      <w:r w:rsidRPr="007A18F7">
        <w:rPr>
          <w:rFonts w:asciiTheme="minorHAnsi" w:hAnsiTheme="minorHAnsi"/>
          <w:sz w:val="22"/>
          <w:szCs w:val="22"/>
        </w:rPr>
        <w:t>My most recent (2013) personal experience is related to creating an internship program for a local Technology Consortium.</w:t>
      </w:r>
    </w:p>
    <w:p w:rsidR="00713FB5" w:rsidRPr="007A18F7" w:rsidRDefault="00713FB5" w:rsidP="00713FB5">
      <w:pPr>
        <w:pStyle w:val="NormalWeb"/>
        <w:spacing w:before="0" w:beforeAutospacing="0" w:after="0" w:afterAutospacing="0"/>
        <w:rPr>
          <w:rFonts w:asciiTheme="minorHAnsi" w:hAnsiTheme="minorHAnsi"/>
          <w:sz w:val="22"/>
          <w:szCs w:val="22"/>
        </w:rPr>
      </w:pPr>
    </w:p>
    <w:p w:rsidR="00713FB5" w:rsidRPr="007A18F7" w:rsidRDefault="00713FB5" w:rsidP="00713FB5">
      <w:pPr>
        <w:pStyle w:val="NormalWeb"/>
        <w:spacing w:before="0" w:beforeAutospacing="0" w:after="0" w:afterAutospacing="0"/>
        <w:rPr>
          <w:rFonts w:asciiTheme="minorHAnsi" w:hAnsiTheme="minorHAnsi"/>
          <w:sz w:val="22"/>
          <w:szCs w:val="22"/>
        </w:rPr>
      </w:pPr>
      <w:r w:rsidRPr="007A18F7">
        <w:rPr>
          <w:rFonts w:asciiTheme="minorHAnsi" w:hAnsiTheme="minorHAnsi"/>
          <w:sz w:val="22"/>
          <w:szCs w:val="22"/>
        </w:rPr>
        <w:t>In one case, we had a zero for twelve success rate on intern candidates. We actually had to shift to a different school where the results were better, though nothing to write home about.</w:t>
      </w:r>
    </w:p>
    <w:p w:rsidR="00713FB5" w:rsidRPr="007A18F7" w:rsidRDefault="00713FB5" w:rsidP="00713FB5">
      <w:pPr>
        <w:pStyle w:val="NormalWeb"/>
        <w:spacing w:before="0" w:beforeAutospacing="0" w:after="0" w:afterAutospacing="0"/>
        <w:rPr>
          <w:rFonts w:asciiTheme="minorHAnsi" w:hAnsiTheme="minorHAnsi"/>
          <w:sz w:val="22"/>
          <w:szCs w:val="22"/>
        </w:rPr>
      </w:pPr>
    </w:p>
    <w:p w:rsidR="00713FB5" w:rsidRPr="007A18F7" w:rsidRDefault="00713FB5" w:rsidP="00713FB5">
      <w:pPr>
        <w:pStyle w:val="NormalWeb"/>
        <w:spacing w:before="0" w:beforeAutospacing="0" w:after="0" w:afterAutospacing="0"/>
        <w:rPr>
          <w:rFonts w:asciiTheme="minorHAnsi" w:hAnsiTheme="minorHAnsi"/>
          <w:sz w:val="22"/>
          <w:szCs w:val="22"/>
        </w:rPr>
      </w:pPr>
      <w:r w:rsidRPr="007A18F7">
        <w:rPr>
          <w:rFonts w:asciiTheme="minorHAnsi" w:hAnsiTheme="minorHAnsi"/>
          <w:sz w:val="22"/>
          <w:szCs w:val="22"/>
        </w:rPr>
        <w:t xml:space="preserve">Examples of the deficiencies are: </w:t>
      </w:r>
    </w:p>
    <w:p w:rsidR="00713FB5" w:rsidRPr="007A18F7" w:rsidRDefault="00713FB5" w:rsidP="00713FB5">
      <w:pPr>
        <w:pStyle w:val="NormalWeb"/>
        <w:spacing w:before="0" w:beforeAutospacing="0" w:after="0" w:afterAutospacing="0"/>
        <w:rPr>
          <w:rFonts w:asciiTheme="minorHAnsi" w:hAnsiTheme="minorHAnsi"/>
          <w:sz w:val="22"/>
          <w:szCs w:val="22"/>
        </w:rPr>
      </w:pPr>
    </w:p>
    <w:p w:rsidR="00713FB5" w:rsidRPr="007A18F7" w:rsidRDefault="00713FB5" w:rsidP="00713FB5">
      <w:pPr>
        <w:pStyle w:val="NormalWeb"/>
        <w:numPr>
          <w:ilvl w:val="0"/>
          <w:numId w:val="2"/>
        </w:numPr>
        <w:spacing w:before="0" w:beforeAutospacing="0" w:after="0" w:afterAutospacing="0"/>
        <w:rPr>
          <w:rFonts w:asciiTheme="minorHAnsi" w:hAnsiTheme="minorHAnsi"/>
          <w:sz w:val="22"/>
          <w:szCs w:val="22"/>
        </w:rPr>
      </w:pPr>
      <w:r w:rsidRPr="007A18F7">
        <w:rPr>
          <w:rFonts w:asciiTheme="minorHAnsi" w:hAnsiTheme="minorHAnsi"/>
          <w:sz w:val="22"/>
          <w:szCs w:val="22"/>
        </w:rPr>
        <w:t>Failure to follow instructions: ALL intern candidates were asked to supply resumes, but only about 30% did so.</w:t>
      </w:r>
    </w:p>
    <w:p w:rsidR="00713FB5" w:rsidRPr="007A18F7" w:rsidRDefault="00713FB5" w:rsidP="00713FB5">
      <w:pPr>
        <w:pStyle w:val="NormalWeb"/>
        <w:spacing w:before="0" w:beforeAutospacing="0" w:after="0" w:afterAutospacing="0"/>
        <w:rPr>
          <w:rFonts w:asciiTheme="minorHAnsi" w:hAnsiTheme="minorHAnsi"/>
          <w:sz w:val="22"/>
          <w:szCs w:val="22"/>
        </w:rPr>
      </w:pPr>
    </w:p>
    <w:p w:rsidR="00713FB5" w:rsidRPr="007A18F7" w:rsidRDefault="00713FB5" w:rsidP="00713FB5">
      <w:pPr>
        <w:pStyle w:val="NormalWeb"/>
        <w:numPr>
          <w:ilvl w:val="0"/>
          <w:numId w:val="2"/>
        </w:numPr>
        <w:spacing w:before="0" w:beforeAutospacing="0" w:after="0" w:afterAutospacing="0"/>
        <w:rPr>
          <w:rFonts w:asciiTheme="minorHAnsi" w:hAnsiTheme="minorHAnsi"/>
          <w:sz w:val="22"/>
          <w:szCs w:val="22"/>
        </w:rPr>
      </w:pPr>
      <w:r w:rsidRPr="007A18F7">
        <w:rPr>
          <w:rFonts w:asciiTheme="minorHAnsi" w:hAnsiTheme="minorHAnsi"/>
          <w:sz w:val="22"/>
          <w:szCs w:val="22"/>
        </w:rPr>
        <w:t>Too much textbook, not enough practical skills: An IT intern candidate could not identify "the router" in the IT equipment room.</w:t>
      </w:r>
    </w:p>
    <w:p w:rsidR="00713FB5" w:rsidRPr="007A18F7" w:rsidRDefault="00713FB5" w:rsidP="00713FB5">
      <w:pPr>
        <w:pStyle w:val="NormalWeb"/>
        <w:spacing w:before="0" w:beforeAutospacing="0" w:after="0" w:afterAutospacing="0"/>
        <w:rPr>
          <w:rFonts w:asciiTheme="minorHAnsi" w:hAnsiTheme="minorHAnsi"/>
          <w:sz w:val="22"/>
          <w:szCs w:val="22"/>
        </w:rPr>
      </w:pPr>
    </w:p>
    <w:p w:rsidR="00713FB5" w:rsidRPr="007A18F7" w:rsidRDefault="00713FB5" w:rsidP="00713FB5">
      <w:pPr>
        <w:pStyle w:val="NormalWeb"/>
        <w:numPr>
          <w:ilvl w:val="0"/>
          <w:numId w:val="2"/>
        </w:numPr>
        <w:spacing w:before="0" w:beforeAutospacing="0" w:after="0" w:afterAutospacing="0"/>
        <w:rPr>
          <w:rFonts w:asciiTheme="minorHAnsi" w:hAnsiTheme="minorHAnsi"/>
          <w:sz w:val="22"/>
          <w:szCs w:val="22"/>
        </w:rPr>
      </w:pPr>
      <w:r w:rsidRPr="007A18F7">
        <w:rPr>
          <w:rFonts w:asciiTheme="minorHAnsi" w:hAnsiTheme="minorHAnsi"/>
          <w:sz w:val="22"/>
          <w:szCs w:val="22"/>
        </w:rPr>
        <w:t>Lack of preparation: An intern came into the interview and asked the company owner to tell him about the company.</w:t>
      </w:r>
    </w:p>
    <w:p w:rsidR="00713FB5" w:rsidRPr="007A18F7" w:rsidRDefault="00713FB5" w:rsidP="00713FB5">
      <w:pPr>
        <w:pStyle w:val="NormalWeb"/>
        <w:spacing w:before="0" w:beforeAutospacing="0" w:after="0" w:afterAutospacing="0"/>
        <w:rPr>
          <w:rFonts w:asciiTheme="minorHAnsi" w:hAnsiTheme="minorHAnsi"/>
          <w:sz w:val="22"/>
          <w:szCs w:val="22"/>
        </w:rPr>
      </w:pPr>
    </w:p>
    <w:p w:rsidR="00713FB5" w:rsidRPr="007A18F7" w:rsidRDefault="00713FB5" w:rsidP="00713FB5">
      <w:pPr>
        <w:pStyle w:val="NormalWeb"/>
        <w:numPr>
          <w:ilvl w:val="0"/>
          <w:numId w:val="2"/>
        </w:numPr>
        <w:spacing w:before="0" w:beforeAutospacing="0" w:after="0" w:afterAutospacing="0"/>
        <w:rPr>
          <w:rFonts w:asciiTheme="minorHAnsi" w:hAnsiTheme="minorHAnsi"/>
          <w:sz w:val="22"/>
          <w:szCs w:val="22"/>
        </w:rPr>
      </w:pPr>
      <w:r w:rsidRPr="007A18F7">
        <w:rPr>
          <w:rFonts w:asciiTheme="minorHAnsi" w:hAnsiTheme="minorHAnsi"/>
          <w:sz w:val="22"/>
          <w:szCs w:val="22"/>
        </w:rPr>
        <w:t>Not dressed for success: Some showed up dressed unprofessionally.</w:t>
      </w:r>
    </w:p>
    <w:p w:rsidR="00713FB5" w:rsidRPr="007A18F7" w:rsidRDefault="00713FB5" w:rsidP="00713FB5">
      <w:pPr>
        <w:pStyle w:val="NormalWeb"/>
        <w:spacing w:before="0" w:beforeAutospacing="0" w:after="0" w:afterAutospacing="0"/>
        <w:rPr>
          <w:rFonts w:asciiTheme="minorHAnsi" w:hAnsiTheme="minorHAnsi"/>
          <w:sz w:val="22"/>
          <w:szCs w:val="22"/>
        </w:rPr>
      </w:pPr>
    </w:p>
    <w:p w:rsidR="00713FB5" w:rsidRPr="007A18F7" w:rsidRDefault="00713FB5" w:rsidP="00713FB5">
      <w:pPr>
        <w:pStyle w:val="NormalWeb"/>
        <w:spacing w:before="0" w:beforeAutospacing="0" w:after="0" w:afterAutospacing="0"/>
        <w:rPr>
          <w:rFonts w:asciiTheme="minorHAnsi" w:hAnsiTheme="minorHAnsi"/>
          <w:sz w:val="22"/>
          <w:szCs w:val="22"/>
        </w:rPr>
      </w:pPr>
      <w:r w:rsidRPr="007A18F7">
        <w:rPr>
          <w:rFonts w:asciiTheme="minorHAnsi" w:hAnsiTheme="minorHAnsi"/>
          <w:sz w:val="22"/>
          <w:szCs w:val="22"/>
        </w:rPr>
        <w:t xml:space="preserve">There are plenty </w:t>
      </w:r>
      <w:r w:rsidR="00817CD1" w:rsidRPr="007A18F7">
        <w:rPr>
          <w:rFonts w:asciiTheme="minorHAnsi" w:hAnsiTheme="minorHAnsi"/>
          <w:sz w:val="22"/>
          <w:szCs w:val="22"/>
        </w:rPr>
        <w:t>of</w:t>
      </w:r>
      <w:r w:rsidRPr="007A18F7">
        <w:rPr>
          <w:rFonts w:asciiTheme="minorHAnsi" w:hAnsiTheme="minorHAnsi"/>
          <w:sz w:val="22"/>
          <w:szCs w:val="22"/>
        </w:rPr>
        <w:t xml:space="preserve"> examples out there.</w:t>
      </w:r>
    </w:p>
    <w:p w:rsidR="00713FB5" w:rsidRPr="007A18F7" w:rsidRDefault="00713FB5" w:rsidP="00713FB5">
      <w:pPr>
        <w:pStyle w:val="NormalWeb"/>
        <w:spacing w:before="0" w:beforeAutospacing="0" w:after="0" w:afterAutospacing="0"/>
        <w:rPr>
          <w:rFonts w:asciiTheme="minorHAnsi" w:hAnsiTheme="minorHAnsi"/>
          <w:sz w:val="22"/>
          <w:szCs w:val="22"/>
        </w:rPr>
      </w:pPr>
    </w:p>
    <w:p w:rsidR="00713FB5" w:rsidRPr="007A18F7" w:rsidRDefault="00713FB5" w:rsidP="00713FB5">
      <w:pPr>
        <w:pStyle w:val="NormalWeb"/>
        <w:spacing w:before="0" w:beforeAutospacing="0" w:after="0" w:afterAutospacing="0"/>
        <w:rPr>
          <w:rFonts w:asciiTheme="minorHAnsi" w:hAnsiTheme="minorHAnsi"/>
          <w:sz w:val="22"/>
          <w:szCs w:val="22"/>
        </w:rPr>
      </w:pPr>
      <w:r w:rsidRPr="007A18F7">
        <w:rPr>
          <w:rFonts w:asciiTheme="minorHAnsi" w:hAnsiTheme="minorHAnsi"/>
          <w:sz w:val="22"/>
          <w:szCs w:val="22"/>
        </w:rPr>
        <w:t>What are the dynamics that might be occurring that contribute to this condition?</w:t>
      </w:r>
    </w:p>
    <w:p w:rsidR="00713FB5" w:rsidRPr="007A18F7" w:rsidRDefault="00713FB5" w:rsidP="00713FB5">
      <w:pPr>
        <w:pStyle w:val="NormalWeb"/>
        <w:spacing w:before="0" w:beforeAutospacing="0" w:after="0" w:afterAutospacing="0"/>
        <w:rPr>
          <w:rFonts w:asciiTheme="minorHAnsi" w:hAnsiTheme="minorHAnsi"/>
          <w:sz w:val="22"/>
          <w:szCs w:val="22"/>
        </w:rPr>
      </w:pPr>
    </w:p>
    <w:p w:rsidR="00713FB5" w:rsidRPr="007A18F7" w:rsidRDefault="00713FB5" w:rsidP="00713FB5">
      <w:pPr>
        <w:pStyle w:val="NormalWeb"/>
        <w:spacing w:before="0" w:beforeAutospacing="0" w:after="0" w:afterAutospacing="0"/>
        <w:rPr>
          <w:rFonts w:asciiTheme="minorHAnsi" w:hAnsiTheme="minorHAnsi"/>
          <w:b/>
          <w:sz w:val="22"/>
          <w:szCs w:val="22"/>
        </w:rPr>
      </w:pPr>
      <w:r w:rsidRPr="007A18F7">
        <w:rPr>
          <w:rFonts w:asciiTheme="minorHAnsi" w:hAnsiTheme="minorHAnsi"/>
          <w:b/>
          <w:sz w:val="22"/>
          <w:szCs w:val="22"/>
        </w:rPr>
        <w:t>College Process Auto Pilot?</w:t>
      </w:r>
    </w:p>
    <w:p w:rsidR="00713FB5" w:rsidRPr="007A18F7" w:rsidRDefault="00713FB5" w:rsidP="00713FB5">
      <w:pPr>
        <w:pStyle w:val="NormalWeb"/>
        <w:spacing w:before="0" w:beforeAutospacing="0" w:after="0" w:afterAutospacing="0"/>
        <w:rPr>
          <w:rFonts w:asciiTheme="minorHAnsi" w:hAnsiTheme="minorHAnsi"/>
          <w:sz w:val="22"/>
          <w:szCs w:val="22"/>
        </w:rPr>
      </w:pPr>
      <w:r w:rsidRPr="007A18F7">
        <w:rPr>
          <w:rFonts w:asciiTheme="minorHAnsi" w:hAnsiTheme="minorHAnsi"/>
          <w:sz w:val="22"/>
          <w:szCs w:val="22"/>
        </w:rPr>
        <w:t>Most colleges are indicating that they have programs. However, to what extent are the programs that effective?</w:t>
      </w:r>
    </w:p>
    <w:p w:rsidR="00713FB5" w:rsidRPr="007A18F7" w:rsidRDefault="00713FB5" w:rsidP="00713FB5">
      <w:pPr>
        <w:pStyle w:val="NormalWeb"/>
        <w:spacing w:before="0" w:beforeAutospacing="0" w:after="0" w:afterAutospacing="0"/>
        <w:rPr>
          <w:rFonts w:asciiTheme="minorHAnsi" w:hAnsiTheme="minorHAnsi"/>
          <w:sz w:val="22"/>
          <w:szCs w:val="22"/>
        </w:rPr>
      </w:pPr>
    </w:p>
    <w:p w:rsidR="00713FB5" w:rsidRPr="007A18F7" w:rsidRDefault="00713FB5" w:rsidP="00713FB5">
      <w:pPr>
        <w:pStyle w:val="NormalWeb"/>
        <w:spacing w:before="0" w:beforeAutospacing="0" w:after="0" w:afterAutospacing="0"/>
        <w:rPr>
          <w:rFonts w:asciiTheme="minorHAnsi" w:hAnsiTheme="minorHAnsi"/>
          <w:sz w:val="22"/>
          <w:szCs w:val="22"/>
        </w:rPr>
      </w:pPr>
      <w:r w:rsidRPr="007A18F7">
        <w:rPr>
          <w:rFonts w:asciiTheme="minorHAnsi" w:hAnsiTheme="minorHAnsi"/>
          <w:sz w:val="22"/>
          <w:szCs w:val="22"/>
        </w:rPr>
        <w:t>Are the schools managing a closed loop system where success of interns is measured (both short term and longer term)?</w:t>
      </w:r>
    </w:p>
    <w:p w:rsidR="00713FB5" w:rsidRPr="007A18F7" w:rsidRDefault="00713FB5" w:rsidP="00713FB5">
      <w:pPr>
        <w:pStyle w:val="NormalWeb"/>
        <w:spacing w:before="0" w:beforeAutospacing="0" w:after="0" w:afterAutospacing="0"/>
        <w:rPr>
          <w:rFonts w:asciiTheme="minorHAnsi" w:hAnsiTheme="minorHAnsi"/>
          <w:sz w:val="22"/>
          <w:szCs w:val="22"/>
        </w:rPr>
      </w:pPr>
    </w:p>
    <w:p w:rsidR="00713FB5" w:rsidRPr="007A18F7" w:rsidRDefault="00713FB5" w:rsidP="00713FB5">
      <w:pPr>
        <w:pStyle w:val="NormalWeb"/>
        <w:spacing w:before="0" w:beforeAutospacing="0" w:after="0" w:afterAutospacing="0"/>
        <w:rPr>
          <w:rFonts w:asciiTheme="minorHAnsi" w:hAnsiTheme="minorHAnsi"/>
          <w:sz w:val="22"/>
          <w:szCs w:val="22"/>
        </w:rPr>
      </w:pPr>
      <w:r w:rsidRPr="007A18F7">
        <w:rPr>
          <w:rFonts w:asciiTheme="minorHAnsi" w:hAnsiTheme="minorHAnsi"/>
          <w:sz w:val="22"/>
          <w:szCs w:val="22"/>
        </w:rPr>
        <w:t>Are the businesses participating in the preparation of workforce effectively via feedback?</w:t>
      </w:r>
    </w:p>
    <w:p w:rsidR="00713FB5" w:rsidRPr="007A18F7" w:rsidRDefault="00713FB5" w:rsidP="00713FB5">
      <w:pPr>
        <w:pStyle w:val="NormalWeb"/>
        <w:spacing w:before="0" w:beforeAutospacing="0" w:after="0" w:afterAutospacing="0"/>
        <w:rPr>
          <w:rFonts w:asciiTheme="minorHAnsi" w:hAnsiTheme="minorHAnsi"/>
          <w:sz w:val="22"/>
          <w:szCs w:val="22"/>
        </w:rPr>
      </w:pPr>
    </w:p>
    <w:p w:rsidR="00713FB5" w:rsidRPr="007A18F7" w:rsidRDefault="00713FB5" w:rsidP="00713FB5">
      <w:pPr>
        <w:pStyle w:val="NormalWeb"/>
        <w:spacing w:before="0" w:beforeAutospacing="0" w:after="0" w:afterAutospacing="0"/>
        <w:rPr>
          <w:rFonts w:asciiTheme="minorHAnsi" w:hAnsiTheme="minorHAnsi"/>
          <w:sz w:val="22"/>
          <w:szCs w:val="22"/>
        </w:rPr>
      </w:pPr>
      <w:r w:rsidRPr="007A18F7">
        <w:rPr>
          <w:rFonts w:asciiTheme="minorHAnsi" w:hAnsiTheme="minorHAnsi"/>
          <w:sz w:val="22"/>
          <w:szCs w:val="22"/>
        </w:rPr>
        <w:t>Are the schools accepting that feedback and modifying programs appropriately?</w:t>
      </w:r>
    </w:p>
    <w:p w:rsidR="00713FB5" w:rsidRPr="007A18F7" w:rsidRDefault="00713FB5" w:rsidP="00713FB5">
      <w:pPr>
        <w:pStyle w:val="NormalWeb"/>
        <w:spacing w:before="0" w:beforeAutospacing="0" w:after="0" w:afterAutospacing="0"/>
        <w:rPr>
          <w:rFonts w:asciiTheme="minorHAnsi" w:hAnsiTheme="minorHAnsi"/>
          <w:sz w:val="22"/>
          <w:szCs w:val="22"/>
        </w:rPr>
      </w:pPr>
    </w:p>
    <w:p w:rsidR="00713FB5" w:rsidRPr="007A18F7" w:rsidRDefault="00713FB5" w:rsidP="00713FB5">
      <w:pPr>
        <w:pStyle w:val="NormalWeb"/>
        <w:spacing w:before="0" w:beforeAutospacing="0" w:after="0" w:afterAutospacing="0"/>
        <w:rPr>
          <w:rFonts w:asciiTheme="minorHAnsi" w:hAnsiTheme="minorHAnsi"/>
          <w:b/>
          <w:sz w:val="22"/>
          <w:szCs w:val="22"/>
        </w:rPr>
      </w:pPr>
      <w:r w:rsidRPr="007A18F7">
        <w:rPr>
          <w:rFonts w:asciiTheme="minorHAnsi" w:hAnsiTheme="minorHAnsi"/>
          <w:b/>
          <w:sz w:val="22"/>
          <w:szCs w:val="22"/>
        </w:rPr>
        <w:t>Business Process Auto Pilot?</w:t>
      </w:r>
    </w:p>
    <w:p w:rsidR="00713FB5" w:rsidRPr="007A18F7" w:rsidRDefault="00713FB5" w:rsidP="00713FB5">
      <w:pPr>
        <w:pStyle w:val="NormalWeb"/>
        <w:spacing w:before="0" w:beforeAutospacing="0" w:after="0" w:afterAutospacing="0"/>
        <w:rPr>
          <w:rFonts w:asciiTheme="minorHAnsi" w:hAnsiTheme="minorHAnsi"/>
          <w:sz w:val="22"/>
          <w:szCs w:val="22"/>
        </w:rPr>
      </w:pPr>
      <w:r w:rsidRPr="007A18F7">
        <w:rPr>
          <w:rFonts w:asciiTheme="minorHAnsi" w:hAnsiTheme="minorHAnsi"/>
          <w:sz w:val="22"/>
          <w:szCs w:val="22"/>
        </w:rPr>
        <w:t>Some companies are simply expecting higher results from the college system, but perhaps are not contributing to the process for improvements.</w:t>
      </w:r>
    </w:p>
    <w:p w:rsidR="00713FB5" w:rsidRPr="007A18F7" w:rsidRDefault="00713FB5" w:rsidP="00713FB5">
      <w:pPr>
        <w:pStyle w:val="NormalWeb"/>
        <w:spacing w:before="0" w:beforeAutospacing="0" w:after="0" w:afterAutospacing="0"/>
        <w:rPr>
          <w:rFonts w:asciiTheme="minorHAnsi" w:hAnsiTheme="minorHAnsi"/>
          <w:sz w:val="22"/>
          <w:szCs w:val="22"/>
        </w:rPr>
      </w:pPr>
    </w:p>
    <w:p w:rsidR="00713FB5" w:rsidRPr="007A18F7" w:rsidRDefault="00713FB5" w:rsidP="00713FB5">
      <w:pPr>
        <w:pStyle w:val="NormalWeb"/>
        <w:spacing w:before="0" w:beforeAutospacing="0" w:after="0" w:afterAutospacing="0"/>
        <w:rPr>
          <w:rFonts w:asciiTheme="minorHAnsi" w:hAnsiTheme="minorHAnsi"/>
          <w:sz w:val="22"/>
          <w:szCs w:val="22"/>
        </w:rPr>
      </w:pPr>
      <w:r w:rsidRPr="007A18F7">
        <w:rPr>
          <w:rFonts w:asciiTheme="minorHAnsi" w:hAnsiTheme="minorHAnsi"/>
          <w:sz w:val="22"/>
          <w:szCs w:val="22"/>
        </w:rPr>
        <w:t>When businesses are at a point that they are considering uprooting and relocation to a better workforce market, we might want to adapt a regional sense and jump up, get a meeting at the college and stand on a desk until someone is listening.</w:t>
      </w:r>
    </w:p>
    <w:p w:rsidR="00713FB5" w:rsidRPr="007A18F7" w:rsidRDefault="00713FB5" w:rsidP="00713FB5">
      <w:pPr>
        <w:pStyle w:val="NormalWeb"/>
        <w:spacing w:before="0" w:beforeAutospacing="0" w:after="0" w:afterAutospacing="0"/>
        <w:rPr>
          <w:rFonts w:asciiTheme="minorHAnsi" w:hAnsiTheme="minorHAnsi"/>
          <w:sz w:val="22"/>
          <w:szCs w:val="22"/>
        </w:rPr>
      </w:pPr>
    </w:p>
    <w:p w:rsidR="00713FB5" w:rsidRPr="007A18F7" w:rsidRDefault="00713FB5" w:rsidP="00713FB5">
      <w:pPr>
        <w:pStyle w:val="NormalWeb"/>
        <w:spacing w:before="0" w:beforeAutospacing="0" w:after="0" w:afterAutospacing="0"/>
        <w:rPr>
          <w:rFonts w:asciiTheme="minorHAnsi" w:hAnsiTheme="minorHAnsi"/>
          <w:sz w:val="22"/>
          <w:szCs w:val="22"/>
        </w:rPr>
      </w:pPr>
      <w:r w:rsidRPr="007A18F7">
        <w:rPr>
          <w:rFonts w:asciiTheme="minorHAnsi" w:hAnsiTheme="minorHAnsi"/>
          <w:sz w:val="22"/>
          <w:szCs w:val="22"/>
        </w:rPr>
        <w:t>Additionally, we should be taking an active role in creating an improved program.</w:t>
      </w:r>
    </w:p>
    <w:p w:rsidR="00713FB5" w:rsidRPr="007A18F7" w:rsidRDefault="00713FB5" w:rsidP="00713FB5">
      <w:pPr>
        <w:pStyle w:val="NormalWeb"/>
        <w:spacing w:before="0" w:beforeAutospacing="0" w:after="0" w:afterAutospacing="0"/>
        <w:rPr>
          <w:rFonts w:asciiTheme="minorHAnsi" w:hAnsiTheme="minorHAnsi"/>
          <w:sz w:val="22"/>
          <w:szCs w:val="22"/>
        </w:rPr>
      </w:pPr>
    </w:p>
    <w:p w:rsidR="00713FB5" w:rsidRPr="007A18F7" w:rsidRDefault="00713FB5" w:rsidP="00713FB5">
      <w:pPr>
        <w:pStyle w:val="NormalWeb"/>
        <w:spacing w:before="0" w:beforeAutospacing="0" w:after="0" w:afterAutospacing="0"/>
        <w:rPr>
          <w:rFonts w:asciiTheme="minorHAnsi" w:hAnsiTheme="minorHAnsi"/>
          <w:sz w:val="22"/>
          <w:szCs w:val="22"/>
        </w:rPr>
      </w:pPr>
      <w:r w:rsidRPr="007A18F7">
        <w:rPr>
          <w:rFonts w:asciiTheme="minorHAnsi" w:hAnsiTheme="minorHAnsi"/>
          <w:sz w:val="22"/>
          <w:szCs w:val="22"/>
        </w:rPr>
        <w:lastRenderedPageBreak/>
        <w:t>Clearly, there is a call for improvement with business, college and students sharing culpability.</w:t>
      </w:r>
    </w:p>
    <w:p w:rsidR="00713FB5" w:rsidRPr="007A18F7" w:rsidRDefault="00713FB5" w:rsidP="00713FB5">
      <w:pPr>
        <w:pStyle w:val="NormalWeb"/>
        <w:spacing w:before="0" w:beforeAutospacing="0" w:after="0" w:afterAutospacing="0"/>
        <w:rPr>
          <w:rFonts w:asciiTheme="minorHAnsi" w:hAnsiTheme="minorHAnsi"/>
          <w:sz w:val="22"/>
          <w:szCs w:val="22"/>
        </w:rPr>
      </w:pPr>
    </w:p>
    <w:p w:rsidR="00713FB5" w:rsidRPr="007A18F7" w:rsidRDefault="00713FB5" w:rsidP="00713FB5">
      <w:pPr>
        <w:pStyle w:val="NormalWeb"/>
        <w:spacing w:before="0" w:beforeAutospacing="0" w:after="0" w:afterAutospacing="0"/>
        <w:rPr>
          <w:rFonts w:asciiTheme="minorHAnsi" w:hAnsiTheme="minorHAnsi"/>
          <w:sz w:val="22"/>
          <w:szCs w:val="22"/>
        </w:rPr>
      </w:pPr>
      <w:r w:rsidRPr="007A18F7">
        <w:rPr>
          <w:rFonts w:asciiTheme="minorHAnsi" w:hAnsiTheme="minorHAnsi"/>
          <w:sz w:val="22"/>
          <w:szCs w:val="22"/>
        </w:rPr>
        <w:t>Let's consider some opportunities to move the needle in the right direction.</w:t>
      </w:r>
    </w:p>
    <w:p w:rsidR="00713FB5" w:rsidRPr="007A18F7" w:rsidRDefault="00713FB5" w:rsidP="00713FB5">
      <w:pPr>
        <w:pStyle w:val="NormalWeb"/>
        <w:spacing w:before="0" w:beforeAutospacing="0" w:after="0" w:afterAutospacing="0"/>
        <w:rPr>
          <w:rFonts w:asciiTheme="minorHAnsi" w:hAnsiTheme="minorHAnsi"/>
          <w:sz w:val="22"/>
          <w:szCs w:val="22"/>
        </w:rPr>
      </w:pPr>
    </w:p>
    <w:p w:rsidR="00713FB5" w:rsidRPr="007A18F7" w:rsidRDefault="00713FB5" w:rsidP="00713FB5">
      <w:pPr>
        <w:pStyle w:val="NormalWeb"/>
        <w:spacing w:before="0" w:beforeAutospacing="0" w:after="0" w:afterAutospacing="0"/>
        <w:rPr>
          <w:rFonts w:asciiTheme="minorHAnsi" w:hAnsiTheme="minorHAnsi"/>
          <w:sz w:val="22"/>
          <w:szCs w:val="22"/>
        </w:rPr>
      </w:pPr>
      <w:r w:rsidRPr="007A18F7">
        <w:rPr>
          <w:rFonts w:asciiTheme="minorHAnsi" w:hAnsiTheme="minorHAnsi"/>
          <w:sz w:val="22"/>
          <w:szCs w:val="22"/>
        </w:rPr>
        <w:t>The 21st century business models are different from before. Let's consider an Internship Program Overhaul.</w:t>
      </w:r>
    </w:p>
    <w:p w:rsidR="00713FB5" w:rsidRPr="007A18F7" w:rsidRDefault="00713FB5" w:rsidP="00713FB5">
      <w:pPr>
        <w:pStyle w:val="NormalWeb"/>
        <w:spacing w:before="0" w:beforeAutospacing="0" w:after="0" w:afterAutospacing="0"/>
        <w:rPr>
          <w:rFonts w:asciiTheme="minorHAnsi" w:hAnsiTheme="minorHAnsi"/>
          <w:sz w:val="22"/>
          <w:szCs w:val="22"/>
        </w:rPr>
      </w:pPr>
    </w:p>
    <w:p w:rsidR="00713FB5" w:rsidRPr="007A18F7" w:rsidRDefault="00713FB5" w:rsidP="00713FB5">
      <w:pPr>
        <w:pStyle w:val="NormalWeb"/>
        <w:spacing w:before="0" w:beforeAutospacing="0" w:after="0" w:afterAutospacing="0"/>
        <w:rPr>
          <w:rFonts w:asciiTheme="minorHAnsi" w:hAnsiTheme="minorHAnsi"/>
          <w:sz w:val="22"/>
          <w:szCs w:val="22"/>
        </w:rPr>
      </w:pPr>
      <w:r w:rsidRPr="007A18F7">
        <w:rPr>
          <w:rFonts w:asciiTheme="minorHAnsi" w:hAnsiTheme="minorHAnsi"/>
          <w:sz w:val="22"/>
          <w:szCs w:val="22"/>
        </w:rPr>
        <w:t>Things to consider:</w:t>
      </w:r>
    </w:p>
    <w:p w:rsidR="00713FB5" w:rsidRPr="007A18F7" w:rsidRDefault="00713FB5" w:rsidP="00713FB5">
      <w:pPr>
        <w:pStyle w:val="NormalWeb"/>
        <w:spacing w:before="0" w:beforeAutospacing="0" w:after="0" w:afterAutospacing="0"/>
        <w:rPr>
          <w:rFonts w:asciiTheme="minorHAnsi" w:hAnsiTheme="minorHAnsi"/>
          <w:sz w:val="22"/>
          <w:szCs w:val="22"/>
        </w:rPr>
      </w:pPr>
    </w:p>
    <w:p w:rsidR="00713FB5" w:rsidRPr="007A18F7" w:rsidRDefault="00713FB5" w:rsidP="00713FB5">
      <w:pPr>
        <w:pStyle w:val="NormalWeb"/>
        <w:spacing w:before="0" w:beforeAutospacing="0" w:after="0" w:afterAutospacing="0"/>
        <w:rPr>
          <w:rFonts w:asciiTheme="minorHAnsi" w:hAnsiTheme="minorHAnsi"/>
          <w:b/>
          <w:sz w:val="22"/>
          <w:szCs w:val="22"/>
        </w:rPr>
      </w:pPr>
      <w:r w:rsidRPr="007A18F7">
        <w:rPr>
          <w:rFonts w:asciiTheme="minorHAnsi" w:hAnsiTheme="minorHAnsi"/>
          <w:b/>
          <w:sz w:val="22"/>
          <w:szCs w:val="22"/>
        </w:rPr>
        <w:t>Virtual vs. Physical</w:t>
      </w:r>
    </w:p>
    <w:p w:rsidR="00713FB5" w:rsidRPr="007A18F7" w:rsidRDefault="00713FB5" w:rsidP="00713FB5">
      <w:pPr>
        <w:pStyle w:val="NormalWeb"/>
        <w:spacing w:before="0" w:beforeAutospacing="0" w:after="0" w:afterAutospacing="0"/>
        <w:rPr>
          <w:rFonts w:asciiTheme="minorHAnsi" w:hAnsiTheme="minorHAnsi"/>
          <w:sz w:val="22"/>
          <w:szCs w:val="22"/>
        </w:rPr>
      </w:pPr>
      <w:r w:rsidRPr="007A18F7">
        <w:rPr>
          <w:rFonts w:asciiTheme="minorHAnsi" w:hAnsiTheme="minorHAnsi"/>
          <w:sz w:val="22"/>
          <w:szCs w:val="22"/>
        </w:rPr>
        <w:t>Workers are often times working "virtually". What this means is that businesses are in some cases not investing as much in "brick and mortal" physical presence. This could possibly translate to insufficient space for interns to work in. This contributes to lack of scalability for any internship program.</w:t>
      </w:r>
    </w:p>
    <w:p w:rsidR="00713FB5" w:rsidRPr="007A18F7" w:rsidRDefault="00713FB5" w:rsidP="00713FB5">
      <w:pPr>
        <w:pStyle w:val="NormalWeb"/>
        <w:spacing w:before="0" w:beforeAutospacing="0" w:after="0" w:afterAutospacing="0"/>
        <w:rPr>
          <w:rFonts w:asciiTheme="minorHAnsi" w:hAnsiTheme="minorHAnsi"/>
          <w:sz w:val="22"/>
          <w:szCs w:val="22"/>
        </w:rPr>
      </w:pPr>
    </w:p>
    <w:p w:rsidR="00713FB5" w:rsidRPr="007A18F7" w:rsidRDefault="00713FB5" w:rsidP="00713FB5">
      <w:pPr>
        <w:pStyle w:val="NormalWeb"/>
        <w:spacing w:before="0" w:beforeAutospacing="0" w:after="0" w:afterAutospacing="0"/>
        <w:rPr>
          <w:rFonts w:asciiTheme="minorHAnsi" w:hAnsiTheme="minorHAnsi"/>
          <w:b/>
          <w:sz w:val="22"/>
          <w:szCs w:val="22"/>
        </w:rPr>
      </w:pPr>
      <w:r w:rsidRPr="007A18F7">
        <w:rPr>
          <w:rFonts w:asciiTheme="minorHAnsi" w:hAnsiTheme="minorHAnsi"/>
          <w:b/>
          <w:sz w:val="22"/>
          <w:szCs w:val="22"/>
        </w:rPr>
        <w:t>Legalities</w:t>
      </w:r>
    </w:p>
    <w:p w:rsidR="00713FB5" w:rsidRPr="007A18F7" w:rsidRDefault="00713FB5" w:rsidP="00713FB5">
      <w:pPr>
        <w:pStyle w:val="NormalWeb"/>
        <w:spacing w:before="0" w:beforeAutospacing="0" w:after="0" w:afterAutospacing="0"/>
        <w:rPr>
          <w:rFonts w:asciiTheme="minorHAnsi" w:hAnsiTheme="minorHAnsi"/>
          <w:sz w:val="22"/>
          <w:szCs w:val="22"/>
        </w:rPr>
      </w:pPr>
      <w:r w:rsidRPr="007A18F7">
        <w:rPr>
          <w:rFonts w:asciiTheme="minorHAnsi" w:hAnsiTheme="minorHAnsi"/>
          <w:sz w:val="22"/>
          <w:szCs w:val="22"/>
        </w:rPr>
        <w:t>There are many legalities and tax ramifications that could be prohibitive to small and medium sized businesses adding interns. This contributes to lack of scalability for any internship program.</w:t>
      </w:r>
    </w:p>
    <w:p w:rsidR="00713FB5" w:rsidRPr="007A18F7" w:rsidRDefault="00713FB5" w:rsidP="00713FB5">
      <w:pPr>
        <w:pStyle w:val="NormalWeb"/>
        <w:spacing w:before="0" w:beforeAutospacing="0" w:after="0" w:afterAutospacing="0"/>
        <w:rPr>
          <w:rFonts w:asciiTheme="minorHAnsi" w:hAnsiTheme="minorHAnsi"/>
          <w:sz w:val="22"/>
          <w:szCs w:val="22"/>
        </w:rPr>
      </w:pPr>
    </w:p>
    <w:p w:rsidR="00713FB5" w:rsidRPr="007A18F7" w:rsidRDefault="00713FB5" w:rsidP="00713FB5">
      <w:pPr>
        <w:pStyle w:val="NormalWeb"/>
        <w:spacing w:before="0" w:beforeAutospacing="0" w:after="0" w:afterAutospacing="0"/>
        <w:rPr>
          <w:rFonts w:asciiTheme="minorHAnsi" w:hAnsiTheme="minorHAnsi"/>
          <w:b/>
          <w:sz w:val="22"/>
          <w:szCs w:val="22"/>
        </w:rPr>
      </w:pPr>
      <w:r w:rsidRPr="007A18F7">
        <w:rPr>
          <w:rFonts w:asciiTheme="minorHAnsi" w:hAnsiTheme="minorHAnsi"/>
          <w:b/>
          <w:sz w:val="22"/>
          <w:szCs w:val="22"/>
        </w:rPr>
        <w:t>Financials</w:t>
      </w:r>
    </w:p>
    <w:p w:rsidR="00713FB5" w:rsidRPr="007A18F7" w:rsidRDefault="00713FB5" w:rsidP="00713FB5">
      <w:pPr>
        <w:pStyle w:val="NormalWeb"/>
        <w:spacing w:before="0" w:beforeAutospacing="0" w:after="0" w:afterAutospacing="0"/>
        <w:rPr>
          <w:rFonts w:asciiTheme="minorHAnsi" w:hAnsiTheme="minorHAnsi"/>
          <w:sz w:val="22"/>
          <w:szCs w:val="22"/>
        </w:rPr>
      </w:pPr>
      <w:r w:rsidRPr="007A18F7">
        <w:rPr>
          <w:rFonts w:asciiTheme="minorHAnsi" w:hAnsiTheme="minorHAnsi"/>
          <w:sz w:val="22"/>
          <w:szCs w:val="22"/>
        </w:rPr>
        <w:t>Effective programs should be intended to assist with many, not few. Yet it is a financial burden to suggest that businesses (alone) support the financial element of effective internship programs. This contributes to lack of scalability for any internship program.</w:t>
      </w:r>
    </w:p>
    <w:p w:rsidR="00713FB5" w:rsidRPr="007A18F7" w:rsidRDefault="00713FB5" w:rsidP="00713FB5">
      <w:pPr>
        <w:pStyle w:val="NormalWeb"/>
        <w:spacing w:before="0" w:beforeAutospacing="0" w:after="0" w:afterAutospacing="0"/>
        <w:rPr>
          <w:rFonts w:asciiTheme="minorHAnsi" w:hAnsiTheme="minorHAnsi"/>
          <w:sz w:val="22"/>
          <w:szCs w:val="22"/>
        </w:rPr>
      </w:pPr>
    </w:p>
    <w:p w:rsidR="00713FB5" w:rsidRPr="007A18F7" w:rsidRDefault="00713FB5" w:rsidP="00713FB5">
      <w:pPr>
        <w:pStyle w:val="NormalWeb"/>
        <w:spacing w:before="0" w:beforeAutospacing="0" w:after="0" w:afterAutospacing="0"/>
        <w:rPr>
          <w:rFonts w:asciiTheme="minorHAnsi" w:hAnsiTheme="minorHAnsi"/>
          <w:b/>
          <w:sz w:val="22"/>
          <w:szCs w:val="22"/>
        </w:rPr>
      </w:pPr>
      <w:r w:rsidRPr="007A18F7">
        <w:rPr>
          <w:rFonts w:asciiTheme="minorHAnsi" w:hAnsiTheme="minorHAnsi"/>
          <w:b/>
          <w:sz w:val="22"/>
          <w:szCs w:val="22"/>
        </w:rPr>
        <w:t>Efficiencies</w:t>
      </w:r>
    </w:p>
    <w:p w:rsidR="00713FB5" w:rsidRPr="007A18F7" w:rsidRDefault="00713FB5" w:rsidP="00713FB5">
      <w:pPr>
        <w:pStyle w:val="NormalWeb"/>
        <w:spacing w:before="0" w:beforeAutospacing="0" w:after="0" w:afterAutospacing="0"/>
        <w:rPr>
          <w:rFonts w:asciiTheme="minorHAnsi" w:hAnsiTheme="minorHAnsi"/>
          <w:sz w:val="22"/>
          <w:szCs w:val="22"/>
        </w:rPr>
      </w:pPr>
      <w:r w:rsidRPr="007A18F7">
        <w:rPr>
          <w:rFonts w:asciiTheme="minorHAnsi" w:hAnsiTheme="minorHAnsi"/>
          <w:sz w:val="22"/>
          <w:szCs w:val="22"/>
        </w:rPr>
        <w:t>Businesses often times don't have the resources needed to manage the internship resources. This contributes to lack of scalability for any internship program.</w:t>
      </w:r>
    </w:p>
    <w:p w:rsidR="00713FB5" w:rsidRPr="007A18F7" w:rsidRDefault="00713FB5" w:rsidP="00713FB5">
      <w:pPr>
        <w:pStyle w:val="NormalWeb"/>
        <w:spacing w:before="0" w:beforeAutospacing="0" w:after="0" w:afterAutospacing="0"/>
        <w:rPr>
          <w:rFonts w:asciiTheme="minorHAnsi" w:hAnsiTheme="minorHAnsi"/>
          <w:sz w:val="22"/>
          <w:szCs w:val="22"/>
        </w:rPr>
      </w:pPr>
    </w:p>
    <w:p w:rsidR="00713FB5" w:rsidRPr="007A18F7" w:rsidRDefault="00713FB5" w:rsidP="00713FB5">
      <w:pPr>
        <w:pStyle w:val="NormalWeb"/>
        <w:spacing w:before="0" w:beforeAutospacing="0" w:after="0" w:afterAutospacing="0"/>
        <w:rPr>
          <w:rFonts w:asciiTheme="minorHAnsi" w:hAnsiTheme="minorHAnsi"/>
          <w:b/>
          <w:sz w:val="22"/>
          <w:szCs w:val="22"/>
        </w:rPr>
      </w:pPr>
      <w:r w:rsidRPr="007A18F7">
        <w:rPr>
          <w:rFonts w:asciiTheme="minorHAnsi" w:hAnsiTheme="minorHAnsi"/>
          <w:b/>
          <w:sz w:val="22"/>
          <w:szCs w:val="22"/>
        </w:rPr>
        <w:t>Changing Business Needs</w:t>
      </w:r>
    </w:p>
    <w:p w:rsidR="00713FB5" w:rsidRPr="007A18F7" w:rsidRDefault="00713FB5" w:rsidP="00713FB5">
      <w:pPr>
        <w:pStyle w:val="NormalWeb"/>
        <w:spacing w:before="0" w:beforeAutospacing="0" w:after="0" w:afterAutospacing="0"/>
        <w:rPr>
          <w:rFonts w:asciiTheme="minorHAnsi" w:hAnsiTheme="minorHAnsi"/>
          <w:sz w:val="22"/>
          <w:szCs w:val="22"/>
        </w:rPr>
      </w:pPr>
      <w:r w:rsidRPr="007A18F7">
        <w:rPr>
          <w:rFonts w:asciiTheme="minorHAnsi" w:hAnsiTheme="minorHAnsi"/>
          <w:sz w:val="22"/>
          <w:szCs w:val="22"/>
        </w:rPr>
        <w:t>At least in technology, the world moves fast and there are a lot of changes.</w:t>
      </w:r>
    </w:p>
    <w:p w:rsidR="00713FB5" w:rsidRPr="007A18F7" w:rsidRDefault="00713FB5" w:rsidP="00713FB5">
      <w:pPr>
        <w:pStyle w:val="NormalWeb"/>
        <w:spacing w:before="0" w:beforeAutospacing="0" w:after="0" w:afterAutospacing="0"/>
        <w:rPr>
          <w:rFonts w:asciiTheme="minorHAnsi" w:hAnsiTheme="minorHAnsi"/>
          <w:sz w:val="22"/>
          <w:szCs w:val="22"/>
        </w:rPr>
      </w:pPr>
    </w:p>
    <w:p w:rsidR="00713FB5" w:rsidRPr="007A18F7" w:rsidRDefault="00713FB5" w:rsidP="00713FB5">
      <w:pPr>
        <w:pStyle w:val="NormalWeb"/>
        <w:spacing w:before="0" w:beforeAutospacing="0" w:after="0" w:afterAutospacing="0"/>
        <w:rPr>
          <w:rFonts w:asciiTheme="minorHAnsi" w:hAnsiTheme="minorHAnsi"/>
          <w:sz w:val="22"/>
          <w:szCs w:val="22"/>
        </w:rPr>
      </w:pPr>
      <w:r w:rsidRPr="007A18F7">
        <w:rPr>
          <w:rFonts w:asciiTheme="minorHAnsi" w:hAnsiTheme="minorHAnsi"/>
          <w:sz w:val="22"/>
          <w:szCs w:val="22"/>
        </w:rPr>
        <w:t>Any workforce development program MUST have built in flexibility and adaptability to conform to those changing dynamics.  To not adapt, contributes to lack of scalability for any internship program.</w:t>
      </w:r>
    </w:p>
    <w:p w:rsidR="00713FB5" w:rsidRPr="007A18F7" w:rsidRDefault="00713FB5" w:rsidP="00713FB5">
      <w:pPr>
        <w:pStyle w:val="NormalWeb"/>
        <w:spacing w:before="0" w:beforeAutospacing="0" w:after="0" w:afterAutospacing="0"/>
        <w:rPr>
          <w:rFonts w:asciiTheme="minorHAnsi" w:hAnsiTheme="minorHAnsi"/>
          <w:sz w:val="22"/>
          <w:szCs w:val="22"/>
        </w:rPr>
      </w:pPr>
    </w:p>
    <w:p w:rsidR="00713FB5" w:rsidRPr="007A18F7" w:rsidRDefault="00713FB5" w:rsidP="00713FB5">
      <w:pPr>
        <w:pStyle w:val="NormalWeb"/>
        <w:spacing w:before="0" w:beforeAutospacing="0" w:after="0" w:afterAutospacing="0"/>
        <w:rPr>
          <w:rFonts w:asciiTheme="minorHAnsi" w:hAnsiTheme="minorHAnsi"/>
          <w:b/>
          <w:sz w:val="22"/>
          <w:szCs w:val="22"/>
        </w:rPr>
      </w:pPr>
      <w:r w:rsidRPr="007A18F7">
        <w:rPr>
          <w:rFonts w:asciiTheme="minorHAnsi" w:hAnsiTheme="minorHAnsi"/>
          <w:b/>
          <w:sz w:val="22"/>
          <w:szCs w:val="22"/>
        </w:rPr>
        <w:t>Virtual 21st Century Internship Model</w:t>
      </w:r>
    </w:p>
    <w:p w:rsidR="00713FB5" w:rsidRPr="007A18F7" w:rsidRDefault="00817CD1" w:rsidP="00713FB5">
      <w:pPr>
        <w:pStyle w:val="NormalWeb"/>
        <w:spacing w:before="0" w:beforeAutospacing="0" w:after="0" w:afterAutospacing="0"/>
        <w:rPr>
          <w:rFonts w:asciiTheme="minorHAnsi" w:hAnsiTheme="minorHAnsi"/>
          <w:sz w:val="22"/>
          <w:szCs w:val="22"/>
        </w:rPr>
      </w:pPr>
      <w:r w:rsidRPr="007A18F7">
        <w:rPr>
          <w:rFonts w:asciiTheme="minorHAnsi" w:hAnsiTheme="minorHAnsi"/>
          <w:sz w:val="22"/>
          <w:szCs w:val="22"/>
        </w:rPr>
        <w:t>Let’s</w:t>
      </w:r>
      <w:r w:rsidR="00713FB5" w:rsidRPr="007A18F7">
        <w:rPr>
          <w:rFonts w:asciiTheme="minorHAnsi" w:hAnsiTheme="minorHAnsi"/>
          <w:sz w:val="22"/>
          <w:szCs w:val="22"/>
        </w:rPr>
        <w:t xml:space="preserve"> consider a new and scalable model for preparing our workforce with real world practical skills.  It requires a newly defined partnership between business and education.</w:t>
      </w:r>
    </w:p>
    <w:p w:rsidR="00713FB5" w:rsidRPr="007A18F7" w:rsidRDefault="00713FB5" w:rsidP="00713FB5">
      <w:pPr>
        <w:pStyle w:val="NormalWeb"/>
        <w:spacing w:before="0" w:beforeAutospacing="0" w:after="0" w:afterAutospacing="0"/>
        <w:rPr>
          <w:rFonts w:asciiTheme="minorHAnsi" w:hAnsiTheme="minorHAnsi"/>
          <w:sz w:val="22"/>
          <w:szCs w:val="22"/>
        </w:rPr>
      </w:pPr>
    </w:p>
    <w:p w:rsidR="00713FB5" w:rsidRPr="007A18F7" w:rsidRDefault="00713FB5" w:rsidP="00713FB5">
      <w:pPr>
        <w:pStyle w:val="NormalWeb"/>
        <w:spacing w:before="0" w:beforeAutospacing="0" w:after="0" w:afterAutospacing="0"/>
        <w:rPr>
          <w:rFonts w:asciiTheme="minorHAnsi" w:hAnsiTheme="minorHAnsi"/>
          <w:sz w:val="22"/>
          <w:szCs w:val="22"/>
        </w:rPr>
      </w:pPr>
      <w:r w:rsidRPr="007A18F7">
        <w:rPr>
          <w:rFonts w:asciiTheme="minorHAnsi" w:hAnsiTheme="minorHAnsi"/>
          <w:sz w:val="22"/>
          <w:szCs w:val="22"/>
        </w:rPr>
        <w:t xml:space="preserve">Possible Goals: </w:t>
      </w:r>
    </w:p>
    <w:p w:rsidR="00713FB5" w:rsidRPr="007A18F7" w:rsidRDefault="00713FB5" w:rsidP="00713FB5">
      <w:pPr>
        <w:pStyle w:val="NormalWeb"/>
        <w:numPr>
          <w:ilvl w:val="0"/>
          <w:numId w:val="4"/>
        </w:numPr>
        <w:spacing w:before="0" w:beforeAutospacing="0" w:after="0" w:afterAutospacing="0"/>
        <w:rPr>
          <w:rFonts w:asciiTheme="minorHAnsi" w:hAnsiTheme="minorHAnsi"/>
          <w:sz w:val="22"/>
          <w:szCs w:val="22"/>
        </w:rPr>
      </w:pPr>
      <w:r w:rsidRPr="007A18F7">
        <w:rPr>
          <w:rFonts w:asciiTheme="minorHAnsi" w:hAnsiTheme="minorHAnsi"/>
          <w:sz w:val="22"/>
          <w:szCs w:val="22"/>
        </w:rPr>
        <w:t>Create better ties between education and business to best prepare workforce for employability.</w:t>
      </w:r>
    </w:p>
    <w:p w:rsidR="00713FB5" w:rsidRPr="007A18F7" w:rsidRDefault="00713FB5" w:rsidP="00713FB5">
      <w:pPr>
        <w:pStyle w:val="NormalWeb"/>
        <w:spacing w:before="0" w:beforeAutospacing="0" w:after="0" w:afterAutospacing="0"/>
        <w:rPr>
          <w:rFonts w:asciiTheme="minorHAnsi" w:hAnsiTheme="minorHAnsi"/>
          <w:sz w:val="22"/>
          <w:szCs w:val="22"/>
        </w:rPr>
      </w:pPr>
    </w:p>
    <w:p w:rsidR="00713FB5" w:rsidRPr="007A18F7" w:rsidRDefault="00713FB5" w:rsidP="00713FB5">
      <w:pPr>
        <w:pStyle w:val="NormalWeb"/>
        <w:numPr>
          <w:ilvl w:val="0"/>
          <w:numId w:val="4"/>
        </w:numPr>
        <w:spacing w:before="0" w:beforeAutospacing="0" w:after="0" w:afterAutospacing="0"/>
        <w:rPr>
          <w:rFonts w:asciiTheme="minorHAnsi" w:hAnsiTheme="minorHAnsi"/>
          <w:sz w:val="22"/>
          <w:szCs w:val="22"/>
        </w:rPr>
      </w:pPr>
      <w:r w:rsidRPr="007A18F7">
        <w:rPr>
          <w:rFonts w:asciiTheme="minorHAnsi" w:hAnsiTheme="minorHAnsi"/>
          <w:sz w:val="22"/>
          <w:szCs w:val="22"/>
        </w:rPr>
        <w:t xml:space="preserve">Impact maximum amount of </w:t>
      </w:r>
      <w:r w:rsidR="007A18F7" w:rsidRPr="007A18F7">
        <w:rPr>
          <w:rFonts w:asciiTheme="minorHAnsi" w:hAnsiTheme="minorHAnsi"/>
          <w:sz w:val="22"/>
          <w:szCs w:val="22"/>
        </w:rPr>
        <w:t>students’</w:t>
      </w:r>
      <w:r w:rsidRPr="007A18F7">
        <w:rPr>
          <w:rFonts w:asciiTheme="minorHAnsi" w:hAnsiTheme="minorHAnsi"/>
          <w:sz w:val="22"/>
          <w:szCs w:val="22"/>
        </w:rPr>
        <w:t xml:space="preserve"> possible (scalability).</w:t>
      </w:r>
    </w:p>
    <w:p w:rsidR="00713FB5" w:rsidRPr="007A18F7" w:rsidRDefault="00713FB5" w:rsidP="00713FB5">
      <w:pPr>
        <w:pStyle w:val="NormalWeb"/>
        <w:spacing w:before="0" w:beforeAutospacing="0" w:after="0" w:afterAutospacing="0"/>
        <w:rPr>
          <w:rFonts w:asciiTheme="minorHAnsi" w:hAnsiTheme="minorHAnsi"/>
          <w:sz w:val="22"/>
          <w:szCs w:val="22"/>
        </w:rPr>
      </w:pPr>
    </w:p>
    <w:p w:rsidR="00713FB5" w:rsidRPr="007A18F7" w:rsidRDefault="00713FB5" w:rsidP="00713FB5">
      <w:pPr>
        <w:pStyle w:val="NormalWeb"/>
        <w:numPr>
          <w:ilvl w:val="0"/>
          <w:numId w:val="4"/>
        </w:numPr>
        <w:spacing w:before="0" w:beforeAutospacing="0" w:after="0" w:afterAutospacing="0"/>
        <w:rPr>
          <w:rFonts w:asciiTheme="minorHAnsi" w:hAnsiTheme="minorHAnsi"/>
          <w:sz w:val="22"/>
          <w:szCs w:val="22"/>
        </w:rPr>
      </w:pPr>
      <w:r w:rsidRPr="007A18F7">
        <w:rPr>
          <w:rFonts w:asciiTheme="minorHAnsi" w:hAnsiTheme="minorHAnsi"/>
          <w:sz w:val="22"/>
          <w:szCs w:val="22"/>
        </w:rPr>
        <w:t>Create a program with closed loop measurements of results.</w:t>
      </w:r>
    </w:p>
    <w:p w:rsidR="00713FB5" w:rsidRPr="007A18F7" w:rsidRDefault="00713FB5" w:rsidP="00713FB5">
      <w:pPr>
        <w:pStyle w:val="NormalWeb"/>
        <w:spacing w:before="0" w:beforeAutospacing="0" w:after="0" w:afterAutospacing="0"/>
        <w:rPr>
          <w:rFonts w:asciiTheme="minorHAnsi" w:hAnsiTheme="minorHAnsi"/>
          <w:sz w:val="22"/>
          <w:szCs w:val="22"/>
        </w:rPr>
      </w:pPr>
    </w:p>
    <w:p w:rsidR="00713FB5" w:rsidRPr="007A18F7" w:rsidRDefault="00713FB5">
      <w:pPr>
        <w:rPr>
          <w:rFonts w:eastAsia="Times New Roman" w:cs="Times New Roman"/>
        </w:rPr>
      </w:pPr>
      <w:r w:rsidRPr="007A18F7">
        <w:br w:type="page"/>
      </w:r>
    </w:p>
    <w:p w:rsidR="00713FB5" w:rsidRPr="007A18F7" w:rsidRDefault="00713FB5" w:rsidP="00713FB5">
      <w:pPr>
        <w:pStyle w:val="NormalWeb"/>
        <w:spacing w:before="0" w:beforeAutospacing="0" w:after="0" w:afterAutospacing="0"/>
        <w:rPr>
          <w:rFonts w:asciiTheme="minorHAnsi" w:hAnsiTheme="minorHAnsi"/>
          <w:sz w:val="22"/>
          <w:szCs w:val="22"/>
        </w:rPr>
      </w:pPr>
      <w:r w:rsidRPr="007A18F7">
        <w:rPr>
          <w:rFonts w:asciiTheme="minorHAnsi" w:hAnsiTheme="minorHAnsi"/>
          <w:sz w:val="22"/>
          <w:szCs w:val="22"/>
        </w:rPr>
        <w:lastRenderedPageBreak/>
        <w:t xml:space="preserve">Ideas: </w:t>
      </w:r>
    </w:p>
    <w:p w:rsidR="00713FB5" w:rsidRPr="007A18F7" w:rsidRDefault="00713FB5" w:rsidP="00713FB5">
      <w:pPr>
        <w:pStyle w:val="NormalWeb"/>
        <w:numPr>
          <w:ilvl w:val="0"/>
          <w:numId w:val="6"/>
        </w:numPr>
        <w:spacing w:before="0" w:beforeAutospacing="0" w:after="0" w:afterAutospacing="0"/>
        <w:rPr>
          <w:rFonts w:asciiTheme="minorHAnsi" w:hAnsiTheme="minorHAnsi"/>
          <w:sz w:val="22"/>
          <w:szCs w:val="22"/>
        </w:rPr>
      </w:pPr>
      <w:r w:rsidRPr="007A18F7">
        <w:rPr>
          <w:rFonts w:asciiTheme="minorHAnsi" w:hAnsiTheme="minorHAnsi"/>
          <w:sz w:val="22"/>
          <w:szCs w:val="22"/>
        </w:rPr>
        <w:t>Create a list of participating schools and companies in Hampton Roads.</w:t>
      </w:r>
    </w:p>
    <w:p w:rsidR="00713FB5" w:rsidRPr="007A18F7" w:rsidRDefault="00713FB5" w:rsidP="00713FB5">
      <w:pPr>
        <w:pStyle w:val="NormalWeb"/>
        <w:spacing w:before="0" w:beforeAutospacing="0" w:after="0" w:afterAutospacing="0"/>
        <w:rPr>
          <w:rFonts w:asciiTheme="minorHAnsi" w:hAnsiTheme="minorHAnsi"/>
          <w:sz w:val="22"/>
          <w:szCs w:val="22"/>
        </w:rPr>
      </w:pPr>
    </w:p>
    <w:p w:rsidR="00713FB5" w:rsidRPr="007A18F7" w:rsidRDefault="00713FB5" w:rsidP="00713FB5">
      <w:pPr>
        <w:pStyle w:val="NormalWeb"/>
        <w:numPr>
          <w:ilvl w:val="0"/>
          <w:numId w:val="6"/>
        </w:numPr>
        <w:spacing w:before="0" w:beforeAutospacing="0" w:after="0" w:afterAutospacing="0"/>
        <w:rPr>
          <w:rFonts w:asciiTheme="minorHAnsi" w:hAnsiTheme="minorHAnsi"/>
          <w:sz w:val="22"/>
          <w:szCs w:val="22"/>
        </w:rPr>
      </w:pPr>
      <w:r w:rsidRPr="007A18F7">
        <w:rPr>
          <w:rFonts w:asciiTheme="minorHAnsi" w:hAnsiTheme="minorHAnsi"/>
          <w:sz w:val="22"/>
          <w:szCs w:val="22"/>
        </w:rPr>
        <w:t>Schools would organize participating students in a Virtual Internship Program.</w:t>
      </w:r>
    </w:p>
    <w:p w:rsidR="00713FB5" w:rsidRPr="007A18F7" w:rsidRDefault="00713FB5" w:rsidP="00713FB5">
      <w:pPr>
        <w:pStyle w:val="NormalWeb"/>
        <w:spacing w:before="0" w:beforeAutospacing="0" w:after="0" w:afterAutospacing="0"/>
        <w:rPr>
          <w:rFonts w:asciiTheme="minorHAnsi" w:hAnsiTheme="minorHAnsi"/>
          <w:sz w:val="22"/>
          <w:szCs w:val="22"/>
        </w:rPr>
      </w:pPr>
    </w:p>
    <w:p w:rsidR="00713FB5" w:rsidRPr="007A18F7" w:rsidRDefault="00713FB5" w:rsidP="00713FB5">
      <w:pPr>
        <w:pStyle w:val="NormalWeb"/>
        <w:numPr>
          <w:ilvl w:val="0"/>
          <w:numId w:val="6"/>
        </w:numPr>
        <w:spacing w:before="0" w:beforeAutospacing="0" w:after="0" w:afterAutospacing="0"/>
        <w:rPr>
          <w:rFonts w:asciiTheme="minorHAnsi" w:hAnsiTheme="minorHAnsi"/>
          <w:sz w:val="22"/>
          <w:szCs w:val="22"/>
        </w:rPr>
      </w:pPr>
      <w:r w:rsidRPr="007A18F7">
        <w:rPr>
          <w:rFonts w:asciiTheme="minorHAnsi" w:hAnsiTheme="minorHAnsi"/>
          <w:sz w:val="22"/>
          <w:szCs w:val="22"/>
        </w:rPr>
        <w:t>Schools would provide a physical place (intern workspace), where they can work on programs or projects</w:t>
      </w:r>
    </w:p>
    <w:p w:rsidR="00713FB5" w:rsidRPr="007A18F7" w:rsidRDefault="00713FB5" w:rsidP="00713FB5">
      <w:pPr>
        <w:pStyle w:val="NormalWeb"/>
        <w:spacing w:before="0" w:beforeAutospacing="0" w:after="0" w:afterAutospacing="0"/>
        <w:rPr>
          <w:rFonts w:asciiTheme="minorHAnsi" w:hAnsiTheme="minorHAnsi"/>
          <w:sz w:val="22"/>
          <w:szCs w:val="22"/>
        </w:rPr>
      </w:pPr>
    </w:p>
    <w:p w:rsidR="00713FB5" w:rsidRPr="007A18F7" w:rsidRDefault="00713FB5" w:rsidP="00713FB5">
      <w:pPr>
        <w:pStyle w:val="NormalWeb"/>
        <w:numPr>
          <w:ilvl w:val="0"/>
          <w:numId w:val="6"/>
        </w:numPr>
        <w:spacing w:before="0" w:beforeAutospacing="0" w:after="0" w:afterAutospacing="0"/>
        <w:rPr>
          <w:rFonts w:asciiTheme="minorHAnsi" w:hAnsiTheme="minorHAnsi"/>
          <w:sz w:val="22"/>
          <w:szCs w:val="22"/>
        </w:rPr>
      </w:pPr>
      <w:r w:rsidRPr="007A18F7">
        <w:rPr>
          <w:rFonts w:asciiTheme="minorHAnsi" w:hAnsiTheme="minorHAnsi"/>
          <w:sz w:val="22"/>
          <w:szCs w:val="22"/>
        </w:rPr>
        <w:t>If projects are real for the company, interns would be paid no less than minimum wage. If projects are simulated, it could be considered pure education, and not paid.</w:t>
      </w:r>
    </w:p>
    <w:p w:rsidR="00713FB5" w:rsidRPr="007A18F7" w:rsidRDefault="00713FB5" w:rsidP="00713FB5">
      <w:pPr>
        <w:pStyle w:val="NormalWeb"/>
        <w:spacing w:before="0" w:beforeAutospacing="0" w:after="0" w:afterAutospacing="0"/>
        <w:rPr>
          <w:rFonts w:asciiTheme="minorHAnsi" w:hAnsiTheme="minorHAnsi"/>
          <w:sz w:val="22"/>
          <w:szCs w:val="22"/>
        </w:rPr>
      </w:pPr>
    </w:p>
    <w:p w:rsidR="00713FB5" w:rsidRPr="007A18F7" w:rsidRDefault="00713FB5" w:rsidP="00713FB5">
      <w:pPr>
        <w:pStyle w:val="NormalWeb"/>
        <w:numPr>
          <w:ilvl w:val="0"/>
          <w:numId w:val="6"/>
        </w:numPr>
        <w:spacing w:before="0" w:beforeAutospacing="0" w:after="0" w:afterAutospacing="0"/>
        <w:rPr>
          <w:rFonts w:asciiTheme="minorHAnsi" w:hAnsiTheme="minorHAnsi"/>
          <w:sz w:val="22"/>
          <w:szCs w:val="22"/>
        </w:rPr>
      </w:pPr>
      <w:r w:rsidRPr="007A18F7">
        <w:rPr>
          <w:rFonts w:asciiTheme="minorHAnsi" w:hAnsiTheme="minorHAnsi"/>
          <w:sz w:val="22"/>
          <w:szCs w:val="22"/>
        </w:rPr>
        <w:t>Projects could be hybrids from virtual intern space at colleges or a mix of on-site at business location as needed.</w:t>
      </w:r>
    </w:p>
    <w:p w:rsidR="00713FB5" w:rsidRPr="007A18F7" w:rsidRDefault="00713FB5" w:rsidP="00713FB5">
      <w:pPr>
        <w:pStyle w:val="NormalWeb"/>
        <w:spacing w:before="0" w:beforeAutospacing="0" w:after="0" w:afterAutospacing="0"/>
        <w:rPr>
          <w:rFonts w:asciiTheme="minorHAnsi" w:hAnsiTheme="minorHAnsi"/>
          <w:sz w:val="22"/>
          <w:szCs w:val="22"/>
        </w:rPr>
      </w:pPr>
    </w:p>
    <w:p w:rsidR="00713FB5" w:rsidRPr="007A18F7" w:rsidRDefault="00713FB5" w:rsidP="00713FB5">
      <w:pPr>
        <w:pStyle w:val="NormalWeb"/>
        <w:numPr>
          <w:ilvl w:val="0"/>
          <w:numId w:val="6"/>
        </w:numPr>
        <w:spacing w:before="0" w:beforeAutospacing="0" w:after="0" w:afterAutospacing="0"/>
        <w:rPr>
          <w:rFonts w:asciiTheme="minorHAnsi" w:hAnsiTheme="minorHAnsi"/>
          <w:sz w:val="22"/>
          <w:szCs w:val="22"/>
        </w:rPr>
      </w:pPr>
      <w:r w:rsidRPr="007A18F7">
        <w:rPr>
          <w:rFonts w:asciiTheme="minorHAnsi" w:hAnsiTheme="minorHAnsi"/>
          <w:sz w:val="22"/>
          <w:szCs w:val="22"/>
        </w:rPr>
        <w:t>High performing students could be a "hiring pool" for the future needs of the company.</w:t>
      </w:r>
    </w:p>
    <w:p w:rsidR="00713FB5" w:rsidRPr="007A18F7" w:rsidRDefault="00713FB5" w:rsidP="00713FB5">
      <w:pPr>
        <w:pStyle w:val="NormalWeb"/>
        <w:spacing w:before="0" w:beforeAutospacing="0" w:after="0" w:afterAutospacing="0"/>
        <w:rPr>
          <w:rFonts w:asciiTheme="minorHAnsi" w:hAnsiTheme="minorHAnsi"/>
          <w:sz w:val="22"/>
          <w:szCs w:val="22"/>
        </w:rPr>
      </w:pPr>
    </w:p>
    <w:p w:rsidR="00713FB5" w:rsidRPr="007A18F7" w:rsidRDefault="00713FB5" w:rsidP="00713FB5">
      <w:pPr>
        <w:pStyle w:val="NormalWeb"/>
        <w:numPr>
          <w:ilvl w:val="0"/>
          <w:numId w:val="6"/>
        </w:numPr>
        <w:spacing w:before="0" w:beforeAutospacing="0" w:after="0" w:afterAutospacing="0"/>
        <w:rPr>
          <w:rFonts w:asciiTheme="minorHAnsi" w:hAnsiTheme="minorHAnsi"/>
          <w:sz w:val="22"/>
          <w:szCs w:val="22"/>
        </w:rPr>
      </w:pPr>
      <w:r w:rsidRPr="007A18F7">
        <w:rPr>
          <w:rFonts w:asciiTheme="minorHAnsi" w:hAnsiTheme="minorHAnsi"/>
          <w:sz w:val="22"/>
          <w:szCs w:val="22"/>
        </w:rPr>
        <w:t>Businesses would provide some level of college on-site mentoring (hard and soft skills they're looking for and differentiation opportunities).</w:t>
      </w:r>
    </w:p>
    <w:p w:rsidR="00713FB5" w:rsidRPr="007A18F7" w:rsidRDefault="00713FB5" w:rsidP="00713FB5">
      <w:pPr>
        <w:pStyle w:val="NormalWeb"/>
        <w:spacing w:before="0" w:beforeAutospacing="0" w:after="0" w:afterAutospacing="0"/>
        <w:rPr>
          <w:rFonts w:asciiTheme="minorHAnsi" w:hAnsiTheme="minorHAnsi"/>
          <w:sz w:val="22"/>
          <w:szCs w:val="22"/>
        </w:rPr>
      </w:pPr>
    </w:p>
    <w:p w:rsidR="00713FB5" w:rsidRPr="007A18F7" w:rsidRDefault="00713FB5" w:rsidP="00713FB5">
      <w:pPr>
        <w:pStyle w:val="NormalWeb"/>
        <w:numPr>
          <w:ilvl w:val="0"/>
          <w:numId w:val="6"/>
        </w:numPr>
        <w:spacing w:before="0" w:beforeAutospacing="0" w:after="0" w:afterAutospacing="0"/>
        <w:rPr>
          <w:rFonts w:asciiTheme="minorHAnsi" w:hAnsiTheme="minorHAnsi"/>
          <w:sz w:val="22"/>
          <w:szCs w:val="22"/>
        </w:rPr>
      </w:pPr>
      <w:r w:rsidRPr="007A18F7">
        <w:rPr>
          <w:rFonts w:asciiTheme="minorHAnsi" w:hAnsiTheme="minorHAnsi"/>
          <w:sz w:val="22"/>
          <w:szCs w:val="22"/>
        </w:rPr>
        <w:t>Businesses could provide some workplace tours and conversations with existing employees about what it's like to work at the company.</w:t>
      </w:r>
    </w:p>
    <w:p w:rsidR="00713FB5" w:rsidRPr="007A18F7" w:rsidRDefault="00713FB5" w:rsidP="00713FB5">
      <w:pPr>
        <w:pStyle w:val="NormalWeb"/>
        <w:spacing w:before="0" w:beforeAutospacing="0" w:after="0" w:afterAutospacing="0"/>
        <w:rPr>
          <w:rFonts w:asciiTheme="minorHAnsi" w:hAnsiTheme="minorHAnsi"/>
          <w:sz w:val="22"/>
          <w:szCs w:val="22"/>
        </w:rPr>
      </w:pPr>
    </w:p>
    <w:p w:rsidR="00713FB5" w:rsidRPr="007A18F7" w:rsidRDefault="00713FB5" w:rsidP="00713FB5">
      <w:pPr>
        <w:pStyle w:val="NormalWeb"/>
        <w:spacing w:before="0" w:beforeAutospacing="0" w:after="0" w:afterAutospacing="0"/>
        <w:rPr>
          <w:rFonts w:asciiTheme="minorHAnsi" w:hAnsiTheme="minorHAnsi"/>
          <w:sz w:val="22"/>
          <w:szCs w:val="22"/>
        </w:rPr>
      </w:pPr>
      <w:r w:rsidRPr="007A18F7">
        <w:rPr>
          <w:rFonts w:asciiTheme="minorHAnsi" w:hAnsiTheme="minorHAnsi"/>
          <w:sz w:val="22"/>
          <w:szCs w:val="22"/>
        </w:rPr>
        <w:t>Think of the possibilities if we truly had business and education working in unison to create real-world, practical application programs to assist in our region's workforce development.</w:t>
      </w:r>
    </w:p>
    <w:p w:rsidR="00713FB5" w:rsidRPr="007A18F7" w:rsidRDefault="00713FB5" w:rsidP="00713FB5">
      <w:pPr>
        <w:pStyle w:val="NormalWeb"/>
        <w:spacing w:before="0" w:beforeAutospacing="0" w:after="0" w:afterAutospacing="0"/>
        <w:rPr>
          <w:rFonts w:asciiTheme="minorHAnsi" w:hAnsiTheme="minorHAnsi"/>
          <w:sz w:val="22"/>
          <w:szCs w:val="22"/>
        </w:rPr>
      </w:pPr>
    </w:p>
    <w:p w:rsidR="00713FB5" w:rsidRPr="007A18F7" w:rsidRDefault="00713FB5" w:rsidP="00713FB5">
      <w:pPr>
        <w:pStyle w:val="NormalWeb"/>
        <w:spacing w:before="0" w:beforeAutospacing="0" w:after="0" w:afterAutospacing="0"/>
        <w:rPr>
          <w:rFonts w:asciiTheme="minorHAnsi" w:hAnsiTheme="minorHAnsi"/>
          <w:sz w:val="22"/>
          <w:szCs w:val="22"/>
        </w:rPr>
      </w:pPr>
      <w:r w:rsidRPr="007A18F7">
        <w:rPr>
          <w:rFonts w:asciiTheme="minorHAnsi" w:hAnsiTheme="minorHAnsi"/>
          <w:sz w:val="22"/>
          <w:szCs w:val="22"/>
        </w:rPr>
        <w:t>Traditional efforts have been great thus far, but it's a new world from many different perspectives.</w:t>
      </w:r>
    </w:p>
    <w:p w:rsidR="00713FB5" w:rsidRPr="007A18F7" w:rsidRDefault="00713FB5" w:rsidP="00713FB5">
      <w:pPr>
        <w:pStyle w:val="NormalWeb"/>
        <w:spacing w:before="0" w:beforeAutospacing="0" w:after="0" w:afterAutospacing="0"/>
        <w:rPr>
          <w:rFonts w:asciiTheme="minorHAnsi" w:hAnsiTheme="minorHAnsi"/>
          <w:sz w:val="22"/>
          <w:szCs w:val="22"/>
        </w:rPr>
      </w:pPr>
    </w:p>
    <w:p w:rsidR="005E09B6" w:rsidRDefault="005E09B6" w:rsidP="005E09B6">
      <w:pPr>
        <w:spacing w:after="0" w:line="240" w:lineRule="auto"/>
        <w:rPr>
          <w:rFonts w:eastAsia="Calibri" w:cs="Times New Roman"/>
        </w:rPr>
      </w:pPr>
      <w:r>
        <w:t>-END-</w:t>
      </w:r>
    </w:p>
    <w:p w:rsidR="005E09B6" w:rsidRDefault="005E09B6" w:rsidP="005E09B6">
      <w:pPr>
        <w:spacing w:after="0" w:line="240" w:lineRule="auto"/>
        <w:rPr>
          <w:rFonts w:eastAsia="Arial Unicode MS" w:cs="Calibri"/>
          <w:kern w:val="2"/>
          <w:lang w:eastAsia="ar-SA"/>
        </w:rPr>
      </w:pPr>
    </w:p>
    <w:p w:rsidR="005E09B6" w:rsidRDefault="005E09B6" w:rsidP="005E09B6">
      <w:pPr>
        <w:rPr>
          <w:i/>
          <w:sz w:val="20"/>
        </w:rPr>
      </w:pPr>
      <w:r>
        <w:rPr>
          <w:i/>
          <w:color w:val="000000"/>
        </w:rPr>
        <w:t xml:space="preserve">Dan Bell is the president of the Hampton Roads Innovation Collaborative, former president of Future of Hampton Roads and Canon Information Technology Services, former Senior Global VP of 3Com and US Robotics, and an active regional advocate.  Dan is at </w:t>
      </w:r>
      <w:hyperlink r:id="rId5" w:history="1">
        <w:r>
          <w:rPr>
            <w:rStyle w:val="Hyperlink"/>
            <w:i/>
          </w:rPr>
          <w:t>danbell@hric.email</w:t>
        </w:r>
      </w:hyperlink>
      <w:r>
        <w:rPr>
          <w:i/>
          <w:color w:val="000000"/>
        </w:rPr>
        <w:t xml:space="preserve"> or 757-373-6517.</w:t>
      </w:r>
    </w:p>
    <w:p w:rsidR="00713FB5" w:rsidRPr="00307A78" w:rsidRDefault="00713FB5" w:rsidP="005E09B6">
      <w:pPr>
        <w:spacing w:after="0" w:line="240" w:lineRule="auto"/>
        <w:rPr>
          <w:i/>
          <w:sz w:val="20"/>
        </w:rPr>
      </w:pPr>
      <w:bookmarkStart w:id="0" w:name="_GoBack"/>
      <w:bookmarkEnd w:id="0"/>
    </w:p>
    <w:sectPr w:rsidR="00713FB5" w:rsidRPr="00307A78" w:rsidSect="00713FB5">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A2FCD"/>
    <w:multiLevelType w:val="hybridMultilevel"/>
    <w:tmpl w:val="4F3C0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C25FED"/>
    <w:multiLevelType w:val="hybridMultilevel"/>
    <w:tmpl w:val="B8900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8E3546"/>
    <w:multiLevelType w:val="hybridMultilevel"/>
    <w:tmpl w:val="43905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C912D4"/>
    <w:multiLevelType w:val="hybridMultilevel"/>
    <w:tmpl w:val="06E4B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536C93"/>
    <w:multiLevelType w:val="hybridMultilevel"/>
    <w:tmpl w:val="3B94F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B517A7"/>
    <w:multiLevelType w:val="hybridMultilevel"/>
    <w:tmpl w:val="B9023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F0"/>
    <w:rsid w:val="00307A78"/>
    <w:rsid w:val="005E09B6"/>
    <w:rsid w:val="00713FB5"/>
    <w:rsid w:val="007A18F7"/>
    <w:rsid w:val="00817CD1"/>
    <w:rsid w:val="00E106F0"/>
    <w:rsid w:val="00ED3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63AAA9-6F0F-49F6-9BF7-A1F510D5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06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06F0"/>
    <w:rPr>
      <w:b/>
      <w:bCs/>
    </w:rPr>
  </w:style>
  <w:style w:type="character" w:styleId="Hyperlink">
    <w:name w:val="Hyperlink"/>
    <w:basedOn w:val="DefaultParagraphFont"/>
    <w:uiPriority w:val="99"/>
    <w:unhideWhenUsed/>
    <w:rsid w:val="00713F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65047">
      <w:bodyDiv w:val="1"/>
      <w:marLeft w:val="0"/>
      <w:marRight w:val="0"/>
      <w:marTop w:val="0"/>
      <w:marBottom w:val="0"/>
      <w:divBdr>
        <w:top w:val="none" w:sz="0" w:space="0" w:color="auto"/>
        <w:left w:val="none" w:sz="0" w:space="0" w:color="auto"/>
        <w:bottom w:val="none" w:sz="0" w:space="0" w:color="auto"/>
        <w:right w:val="none" w:sz="0" w:space="0" w:color="auto"/>
      </w:divBdr>
    </w:div>
    <w:div w:id="787970469">
      <w:bodyDiv w:val="1"/>
      <w:marLeft w:val="0"/>
      <w:marRight w:val="0"/>
      <w:marTop w:val="0"/>
      <w:marBottom w:val="0"/>
      <w:divBdr>
        <w:top w:val="none" w:sz="0" w:space="0" w:color="auto"/>
        <w:left w:val="none" w:sz="0" w:space="0" w:color="auto"/>
        <w:bottom w:val="none" w:sz="0" w:space="0" w:color="auto"/>
        <w:right w:val="none" w:sz="0" w:space="0" w:color="auto"/>
      </w:divBdr>
    </w:div>
    <w:div w:id="1385642622">
      <w:bodyDiv w:val="1"/>
      <w:marLeft w:val="0"/>
      <w:marRight w:val="0"/>
      <w:marTop w:val="0"/>
      <w:marBottom w:val="0"/>
      <w:divBdr>
        <w:top w:val="none" w:sz="0" w:space="0" w:color="auto"/>
        <w:left w:val="none" w:sz="0" w:space="0" w:color="auto"/>
        <w:bottom w:val="none" w:sz="0" w:space="0" w:color="auto"/>
        <w:right w:val="none" w:sz="0" w:space="0" w:color="auto"/>
      </w:divBdr>
    </w:div>
    <w:div w:id="191131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nbell@hric.ema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Bell</dc:creator>
  <cp:keywords/>
  <dc:description/>
  <cp:lastModifiedBy>Dan G. Bell</cp:lastModifiedBy>
  <cp:revision>5</cp:revision>
  <cp:lastPrinted>2014-01-21T13:12:00Z</cp:lastPrinted>
  <dcterms:created xsi:type="dcterms:W3CDTF">2014-01-11T21:13:00Z</dcterms:created>
  <dcterms:modified xsi:type="dcterms:W3CDTF">2015-10-25T12:37:00Z</dcterms:modified>
</cp:coreProperties>
</file>